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Sample LD Ballot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Ballots do not all look alike, but they all contain certain essential information.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Judge Name Vedant Roy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Affirmative Speaker: Name Blake McCracken.  Speaker Points: 29.3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Negative Speaker Name Ben Sprung Keyser. Speaker Points: 29.7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Name of Person You are Voting For: Ben Sprung Keyser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u w:val="single"/>
        </w:rPr>
      </w:pPr>
      <w:r w:rsidDel="00000000" w:rsidR="00000000" w:rsidRPr="00000000">
        <w:rPr>
          <w:rtl w:val="0"/>
        </w:rPr>
        <w:t xml:space="preserve">Please Verify the Side You Voted For – Underline One – Affirmative or </w:t>
      </w:r>
      <w:r w:rsidDel="00000000" w:rsidR="00000000" w:rsidRPr="00000000">
        <w:rPr>
          <w:u w:val="single"/>
          <w:rtl w:val="0"/>
        </w:rPr>
        <w:t xml:space="preserve">Negative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Comments for the Affirmative Speaker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 Good job with making high level clarifications for the round. The neg made a lot of line-by-line arguments, but you made did a good job of simplifying the round to a few key issues. 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Comments for the Negative Speaker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 Good job addressing every single one of the affirmative arguments. You made sure not to let anything slip by. I also liked your passionate tone of voice, which really persuaded me.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Reasons for Your Decision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I voted negative. I think the affirmative arguments about the negative being non-topical did not make sense, because the negative clearly engaged with the aff and proved it was wrong. I also bought the negative arguments about why justice must be practical and that the affirmative framework was stifling and impractical.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The affirmative conceded the negative argument that discrimination harms human rights, so no matter what we care about discrimination.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The affirmative also conceded that the not having a non-universal DNA database would discriminate against felons and against minorities in the status quo. To me, this showed that only the negative was protecting universal human rights.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Lastly, the 2AR’s arguments did not seem to have any warrants.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